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8165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Chers Amis,</w:t>
      </w:r>
    </w:p>
    <w:p w14:paraId="04ADCAB8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1A4699A3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Nous avons négocié auprès de notre assurance AXA de nouvelles clauses liées à la situation actuelle que nous connaissons avec l’épidémie de </w:t>
      </w:r>
      <w:proofErr w:type="spellStart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covid</w:t>
      </w:r>
      <w:proofErr w:type="spellEnd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; ci-dessous une synthèse des mesures du contrat :</w:t>
      </w:r>
    </w:p>
    <w:p w14:paraId="2180BCD0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62D82CAF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b/>
          <w:bCs/>
          <w:color w:val="222222"/>
          <w:szCs w:val="24"/>
          <w:u w:val="single"/>
          <w:lang w:eastAsia="fr-FR"/>
        </w:rPr>
        <w:t>L’assurance prend en charge les cas suivants :</w:t>
      </w:r>
    </w:p>
    <w:p w14:paraId="1A372D76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51D7D352" w14:textId="77777777" w:rsidR="007C53D7" w:rsidRPr="007C53D7" w:rsidRDefault="007C53D7" w:rsidP="007C53D7">
      <w:pPr>
        <w:numPr>
          <w:ilvl w:val="0"/>
          <w:numId w:val="4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Un participant (ou conjoint ou membre de la famille) atteint de la maladie avant le départ (avec les mêmes conditions que les autres maladies)</w:t>
      </w:r>
    </w:p>
    <w:p w14:paraId="5FD2C741" w14:textId="77777777" w:rsidR="007C53D7" w:rsidRPr="007C53D7" w:rsidRDefault="007C53D7" w:rsidP="007C53D7">
      <w:pPr>
        <w:numPr>
          <w:ilvl w:val="0"/>
          <w:numId w:val="4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Un participant refusé à l’embarquement </w:t>
      </w:r>
      <w:proofErr w:type="gramStart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suite à une</w:t>
      </w:r>
      <w:proofErr w:type="gramEnd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 prise de température positive (une attestation de la compagnie devra être fournie)</w:t>
      </w:r>
    </w:p>
    <w:p w14:paraId="3432F9FB" w14:textId="77777777" w:rsidR="007C53D7" w:rsidRPr="007C53D7" w:rsidRDefault="007C53D7" w:rsidP="007C53D7">
      <w:pPr>
        <w:numPr>
          <w:ilvl w:val="0"/>
          <w:numId w:val="4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Un participant qui contracte la maladie pendant le voyage. Les frais médicaux, frais d’hospitalisation et rapatriement seront pris en charge avec les mêmes conditions que les autres maladies.</w:t>
      </w:r>
    </w:p>
    <w:p w14:paraId="22ACE535" w14:textId="77777777" w:rsidR="007C53D7" w:rsidRPr="007C53D7" w:rsidRDefault="007C53D7" w:rsidP="007C53D7">
      <w:pPr>
        <w:numPr>
          <w:ilvl w:val="0"/>
          <w:numId w:val="4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Un participant qui ne peut pas rentrer en France </w:t>
      </w:r>
      <w:proofErr w:type="gramStart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suite à une</w:t>
      </w:r>
      <w:proofErr w:type="gramEnd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 annulation de vol ou une mise en quarantaine (cas contact). L’assurance prendra en charge une grande partie des frais pour une durée de 10 jours.</w:t>
      </w:r>
    </w:p>
    <w:p w14:paraId="5DE1DF9E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3D4CA789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b/>
          <w:bCs/>
          <w:color w:val="222222"/>
          <w:szCs w:val="24"/>
          <w:u w:val="single"/>
          <w:lang w:eastAsia="fr-FR"/>
        </w:rPr>
        <w:t>L’assurance ne prend pas en charge les cas suivants :</w:t>
      </w:r>
    </w:p>
    <w:p w14:paraId="40C40544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3B0ADB05" w14:textId="77777777" w:rsidR="007C53D7" w:rsidRPr="007C53D7" w:rsidRDefault="007C53D7" w:rsidP="007C53D7">
      <w:pPr>
        <w:numPr>
          <w:ilvl w:val="0"/>
          <w:numId w:val="4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Les participants si le chef de groupe est malade et ne peut pas partir. </w:t>
      </w:r>
      <w:proofErr w:type="gramStart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Il  faudra</w:t>
      </w:r>
      <w:proofErr w:type="gramEnd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 donc trouver un remplaçant pour conduire le groupe.</w:t>
      </w:r>
    </w:p>
    <w:p w14:paraId="2A811613" w14:textId="77777777" w:rsidR="007C53D7" w:rsidRPr="007C53D7" w:rsidRDefault="007C53D7" w:rsidP="007C53D7">
      <w:pPr>
        <w:numPr>
          <w:ilvl w:val="0"/>
          <w:numId w:val="4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Un participant qui a peur de partir.</w:t>
      </w:r>
    </w:p>
    <w:p w14:paraId="3538A6C7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5962EBE5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b/>
          <w:bCs/>
          <w:color w:val="222222"/>
          <w:szCs w:val="24"/>
          <w:u w:val="single"/>
          <w:lang w:eastAsia="fr-FR"/>
        </w:rPr>
        <w:t>L’assurance ne prend pas en charge mais l’agence fera de son mieux…</w:t>
      </w:r>
    </w:p>
    <w:p w14:paraId="43009498" w14:textId="77777777" w:rsidR="007C53D7" w:rsidRPr="007C53D7" w:rsidRDefault="007C53D7" w:rsidP="007C5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 </w:t>
      </w:r>
    </w:p>
    <w:p w14:paraId="08517459" w14:textId="77777777" w:rsidR="007C53D7" w:rsidRPr="007C53D7" w:rsidRDefault="007C53D7" w:rsidP="007C53D7">
      <w:pPr>
        <w:numPr>
          <w:ilvl w:val="0"/>
          <w:numId w:val="49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Cs w:val="24"/>
          <w:lang w:eastAsia="fr-FR"/>
        </w:rPr>
      </w:pPr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 xml:space="preserve">Si le groupe ne peut pas partir car les frontières sont fermées ou une quarantaine est obligatoire à l’arrivée. Aucune assurance ne prend en charge cette condition mais Routes Bibliques négociera avec les fournisseurs (compagnie aérienne, hôtels, autocar, </w:t>
      </w:r>
      <w:proofErr w:type="gramStart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guide,…</w:t>
      </w:r>
      <w:proofErr w:type="gramEnd"/>
      <w:r w:rsidRPr="007C53D7">
        <w:rPr>
          <w:rFonts w:ascii="Arial" w:eastAsia="Times New Roman" w:hAnsi="Arial" w:cs="Arial"/>
          <w:color w:val="222222"/>
          <w:szCs w:val="24"/>
          <w:lang w:eastAsia="fr-FR"/>
        </w:rPr>
        <w:t>) au mieux des intérêts des uns et des autres.</w:t>
      </w:r>
    </w:p>
    <w:p w14:paraId="417511AC" w14:textId="77777777" w:rsidR="003939FE" w:rsidRDefault="003939FE"/>
    <w:sectPr w:rsidR="0039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2BA"/>
    <w:multiLevelType w:val="hybridMultilevel"/>
    <w:tmpl w:val="4276273A"/>
    <w:lvl w:ilvl="0" w:tplc="78E0BD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00240"/>
    <w:multiLevelType w:val="multilevel"/>
    <w:tmpl w:val="5C84B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1.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2">
      <w:start w:val="1"/>
      <w:numFmt w:val="none"/>
      <w:isLgl/>
      <w:lvlText w:val="1.1.1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3">
      <w:start w:val="1"/>
      <w:numFmt w:val="none"/>
      <w:isLgl/>
      <w:lvlText w:val="1.1.1.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F2E6EA1"/>
    <w:multiLevelType w:val="multilevel"/>
    <w:tmpl w:val="AEBABC4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BE150D"/>
    <w:multiLevelType w:val="multilevel"/>
    <w:tmpl w:val="BEB0F632"/>
    <w:styleLink w:val="Style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3D7850"/>
    <w:multiLevelType w:val="multilevel"/>
    <w:tmpl w:val="DB3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356383"/>
    <w:multiLevelType w:val="multilevel"/>
    <w:tmpl w:val="FD5E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1.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2">
      <w:start w:val="1"/>
      <w:numFmt w:val="none"/>
      <w:isLgl/>
      <w:lvlText w:val="1.1.1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3">
      <w:start w:val="1"/>
      <w:numFmt w:val="none"/>
      <w:isLgl/>
      <w:lvlText w:val="1.1.1.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CB213F4"/>
    <w:multiLevelType w:val="multilevel"/>
    <w:tmpl w:val="345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B5318"/>
    <w:multiLevelType w:val="multilevel"/>
    <w:tmpl w:val="050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3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6"/>
  </w:num>
  <w:num w:numId="48">
    <w:abstractNumId w:val="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8C"/>
    <w:rsid w:val="00193728"/>
    <w:rsid w:val="001A419C"/>
    <w:rsid w:val="003163C1"/>
    <w:rsid w:val="0033348C"/>
    <w:rsid w:val="00334AE0"/>
    <w:rsid w:val="003618AC"/>
    <w:rsid w:val="00366A8F"/>
    <w:rsid w:val="003939FE"/>
    <w:rsid w:val="0042081E"/>
    <w:rsid w:val="00446300"/>
    <w:rsid w:val="004643CB"/>
    <w:rsid w:val="00480EA9"/>
    <w:rsid w:val="00490CB3"/>
    <w:rsid w:val="005C5116"/>
    <w:rsid w:val="006549C4"/>
    <w:rsid w:val="00721966"/>
    <w:rsid w:val="007C53D7"/>
    <w:rsid w:val="00806A2A"/>
    <w:rsid w:val="00870C50"/>
    <w:rsid w:val="008B2945"/>
    <w:rsid w:val="009A52B8"/>
    <w:rsid w:val="00AF0D7C"/>
    <w:rsid w:val="00BA253E"/>
    <w:rsid w:val="00BC58A6"/>
    <w:rsid w:val="00CC4368"/>
    <w:rsid w:val="00E26B28"/>
    <w:rsid w:val="00E321AE"/>
    <w:rsid w:val="00E57C74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943"/>
  <w15:chartTrackingRefBased/>
  <w15:docId w15:val="{32458AC8-10AF-4008-9506-4975ED1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28"/>
    <w:pPr>
      <w:spacing w:after="200" w:line="288" w:lineRule="auto"/>
    </w:pPr>
    <w:rPr>
      <w:rFonts w:ascii="Calibri" w:eastAsiaTheme="minorEastAsia" w:hAnsi="Calibri"/>
      <w:sz w:val="24"/>
      <w:szCs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70C50"/>
    <w:pPr>
      <w:keepNext/>
      <w:keepLines/>
      <w:numPr>
        <w:numId w:val="46"/>
      </w:numPr>
      <w:spacing w:after="0" w:line="240" w:lineRule="auto"/>
      <w:jc w:val="both"/>
      <w:outlineLvl w:val="0"/>
    </w:pPr>
    <w:rPr>
      <w:rFonts w:eastAsiaTheme="minorHAnsi" w:cstheme="majorBidi"/>
      <w:b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70C50"/>
    <w:pPr>
      <w:keepNext/>
      <w:keepLines/>
      <w:numPr>
        <w:ilvl w:val="1"/>
        <w:numId w:val="41"/>
      </w:numPr>
      <w:spacing w:after="0" w:line="240" w:lineRule="auto"/>
      <w:ind w:left="1154"/>
      <w:jc w:val="both"/>
      <w:outlineLvl w:val="1"/>
    </w:pPr>
    <w:rPr>
      <w:rFonts w:eastAsia="Times New Roman" w:cstheme="majorBidi"/>
      <w:b/>
      <w:szCs w:val="26"/>
      <w:lang w:eastAsia="fr-FR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870C50"/>
    <w:pPr>
      <w:numPr>
        <w:ilvl w:val="2"/>
        <w:numId w:val="46"/>
      </w:numPr>
      <w:outlineLvl w:val="2"/>
    </w:pPr>
  </w:style>
  <w:style w:type="paragraph" w:styleId="Titre4">
    <w:name w:val="heading 4"/>
    <w:basedOn w:val="Titre"/>
    <w:next w:val="Normal"/>
    <w:link w:val="Titre4Car"/>
    <w:autoRedefine/>
    <w:uiPriority w:val="9"/>
    <w:unhideWhenUsed/>
    <w:qFormat/>
    <w:rsid w:val="00870C50"/>
    <w:pPr>
      <w:numPr>
        <w:ilvl w:val="3"/>
        <w:numId w:val="46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0C50"/>
    <w:rPr>
      <w:rFonts w:ascii="Calibri" w:hAnsi="Calibri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0C50"/>
    <w:rPr>
      <w:rFonts w:ascii="Calibri" w:eastAsia="Times New Roman" w:hAnsi="Calibri" w:cstheme="majorBidi"/>
      <w:b/>
      <w:sz w:val="24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3C1"/>
    <w:p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66A8F"/>
    <w:rPr>
      <w:rFonts w:ascii="Calibri" w:eastAsiaTheme="minorEastAsia" w:hAnsi="Calibri"/>
      <w:color w:val="5A5A5A" w:themeColor="text1" w:themeTint="A5"/>
      <w:spacing w:val="15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3163C1"/>
    <w:pPr>
      <w:spacing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6A8F"/>
    <w:rPr>
      <w:rFonts w:ascii="Calibri" w:eastAsiaTheme="majorEastAsia" w:hAnsi="Calibri" w:cstheme="majorBidi"/>
      <w:spacing w:val="-10"/>
      <w:kern w:val="28"/>
      <w:sz w:val="24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490CB3"/>
    <w:rPr>
      <w:rFonts w:ascii="Calibri" w:eastAsiaTheme="majorEastAsia" w:hAnsi="Calibri" w:cstheme="majorBidi"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57C74"/>
    <w:rPr>
      <w:rFonts w:ascii="Calibri" w:eastAsiaTheme="majorEastAsia" w:hAnsi="Calibri" w:cstheme="majorBidi"/>
      <w:spacing w:val="-10"/>
      <w:kern w:val="28"/>
      <w:sz w:val="24"/>
      <w:szCs w:val="56"/>
    </w:rPr>
  </w:style>
  <w:style w:type="paragraph" w:customStyle="1" w:styleId="Style1">
    <w:name w:val="Style1"/>
    <w:basedOn w:val="Titre"/>
    <w:link w:val="Style1Car"/>
    <w:qFormat/>
    <w:rsid w:val="00F70DC2"/>
  </w:style>
  <w:style w:type="character" w:customStyle="1" w:styleId="Style1Car">
    <w:name w:val="Style1 Car"/>
    <w:basedOn w:val="TitreCar"/>
    <w:link w:val="Style1"/>
    <w:rsid w:val="00F70DC2"/>
    <w:rPr>
      <w:rFonts w:ascii="Calibri" w:eastAsiaTheme="majorEastAsia" w:hAnsi="Calibri" w:cstheme="majorBidi"/>
      <w:spacing w:val="-10"/>
      <w:kern w:val="28"/>
      <w:sz w:val="24"/>
      <w:szCs w:val="56"/>
    </w:rPr>
  </w:style>
  <w:style w:type="paragraph" w:customStyle="1" w:styleId="Style2">
    <w:name w:val="Style2"/>
    <w:basedOn w:val="Titre1"/>
    <w:link w:val="Style2Car"/>
    <w:autoRedefine/>
    <w:qFormat/>
    <w:rsid w:val="00F70DC2"/>
    <w:pPr>
      <w:numPr>
        <w:numId w:val="0"/>
      </w:numPr>
      <w:ind w:left="432" w:hanging="432"/>
    </w:pPr>
  </w:style>
  <w:style w:type="character" w:customStyle="1" w:styleId="Style2Car">
    <w:name w:val="Style2 Car"/>
    <w:basedOn w:val="Titre1Car"/>
    <w:link w:val="Style2"/>
    <w:rsid w:val="00F70DC2"/>
    <w:rPr>
      <w:rFonts w:ascii="Calibri" w:eastAsiaTheme="majorEastAsia" w:hAnsi="Calibri" w:cstheme="majorBidi"/>
      <w:b/>
      <w:sz w:val="24"/>
      <w:szCs w:val="32"/>
    </w:rPr>
  </w:style>
  <w:style w:type="numbering" w:customStyle="1" w:styleId="Style3">
    <w:name w:val="Style3"/>
    <w:uiPriority w:val="99"/>
    <w:rsid w:val="00490CB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 pivain</dc:creator>
  <cp:keywords/>
  <dc:description/>
  <cp:lastModifiedBy>philippe le pivain</cp:lastModifiedBy>
  <cp:revision>2</cp:revision>
  <dcterms:created xsi:type="dcterms:W3CDTF">2020-12-18T09:18:00Z</dcterms:created>
  <dcterms:modified xsi:type="dcterms:W3CDTF">2020-12-18T09:18:00Z</dcterms:modified>
</cp:coreProperties>
</file>