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D557" w14:textId="6FF0E8BB" w:rsidR="00521C12" w:rsidRPr="00521C12" w:rsidRDefault="00521C12" w:rsidP="00521C1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fr-FR"/>
        </w:rPr>
      </w:pPr>
      <w:r w:rsidRPr="00521C12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fr-FR"/>
        </w:rPr>
        <w:t>Suicide assisté : le grand rabbin de France s’alarme d’une « rupture anthropologique tragique »</w:t>
      </w:r>
    </w:p>
    <w:p w14:paraId="60D767F5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21C12">
        <w:rPr>
          <w:rFonts w:eastAsia="Times New Roman" w:cstheme="minorHAnsi"/>
          <w:color w:val="EF7C03"/>
          <w:sz w:val="24"/>
          <w:szCs w:val="24"/>
          <w:lang w:eastAsia="fr-FR"/>
        </w:rPr>
        <w:t>Les faits</w:t>
      </w:r>
      <w:r w:rsidRPr="00521C12">
        <w:rPr>
          <w:rFonts w:eastAsia="Times New Roman" w:cstheme="minorHAnsi"/>
          <w:color w:val="333333"/>
          <w:sz w:val="24"/>
          <w:szCs w:val="24"/>
          <w:lang w:eastAsia="fr-FR"/>
        </w:rPr>
        <w:t> </w:t>
      </w:r>
    </w:p>
    <w:p w14:paraId="42BC1DDC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21C12">
        <w:rPr>
          <w:rFonts w:eastAsia="Times New Roman" w:cstheme="minorHAnsi"/>
          <w:color w:val="333333"/>
          <w:sz w:val="24"/>
          <w:szCs w:val="24"/>
          <w:lang w:eastAsia="fr-FR"/>
        </w:rPr>
        <w:t xml:space="preserve">EXCLUSIF - Le grand rabbin de France, Haïm </w:t>
      </w:r>
      <w:proofErr w:type="spellStart"/>
      <w:r w:rsidRPr="00521C12">
        <w:rPr>
          <w:rFonts w:eastAsia="Times New Roman" w:cstheme="minorHAnsi"/>
          <w:color w:val="333333"/>
          <w:sz w:val="24"/>
          <w:szCs w:val="24"/>
          <w:lang w:eastAsia="fr-FR"/>
        </w:rPr>
        <w:t>Korsia</w:t>
      </w:r>
      <w:proofErr w:type="spellEnd"/>
      <w:r w:rsidRPr="00521C12">
        <w:rPr>
          <w:rFonts w:eastAsia="Times New Roman" w:cstheme="minorHAnsi"/>
          <w:color w:val="333333"/>
          <w:sz w:val="24"/>
          <w:szCs w:val="24"/>
          <w:lang w:eastAsia="fr-FR"/>
        </w:rPr>
        <w:t>, s’inquiète auprès de La Croix, de la possible légalisation de l’aide active à mourir, après l’avis favorable rendu par le Comité consultatif national d’éthique. Il y verrait une « rupture anthropologique tragique », alors que l’effort doit porter, selon lui, sur le développement des soins palliatifs.</w:t>
      </w:r>
    </w:p>
    <w:p w14:paraId="45D2646D" w14:textId="77777777" w:rsidR="00521C12" w:rsidRPr="00521C12" w:rsidRDefault="00521C12" w:rsidP="00521C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21C12">
        <w:rPr>
          <w:rFonts w:eastAsia="Times New Roman" w:cstheme="minorHAnsi"/>
          <w:color w:val="000000"/>
          <w:sz w:val="24"/>
          <w:szCs w:val="24"/>
          <w:lang w:eastAsia="fr-FR"/>
        </w:rPr>
        <w:t>Benoît Fauchet, </w:t>
      </w:r>
    </w:p>
    <w:p w14:paraId="33638BD4" w14:textId="77777777" w:rsidR="00521C12" w:rsidRPr="00521C12" w:rsidRDefault="00521C12" w:rsidP="00521C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gramStart"/>
      <w:r w:rsidRPr="00521C12">
        <w:rPr>
          <w:rFonts w:eastAsia="Times New Roman" w:cstheme="minorHAnsi"/>
          <w:color w:val="000000"/>
          <w:sz w:val="24"/>
          <w:szCs w:val="24"/>
          <w:lang w:eastAsia="fr-FR"/>
        </w:rPr>
        <w:t>le</w:t>
      </w:r>
      <w:proofErr w:type="gramEnd"/>
      <w:r w:rsidRPr="00521C12">
        <w:rPr>
          <w:rFonts w:eastAsia="Times New Roman" w:cstheme="minorHAnsi"/>
          <w:color w:val="000000"/>
          <w:sz w:val="24"/>
          <w:szCs w:val="24"/>
          <w:lang w:eastAsia="fr-FR"/>
        </w:rPr>
        <w:t> 14/09/2022 à 16:27</w:t>
      </w:r>
    </w:p>
    <w:p w14:paraId="0CF822E1" w14:textId="77777777" w:rsidR="00521C12" w:rsidRPr="00521C12" w:rsidRDefault="00521C12" w:rsidP="00521C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65EC391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21C12">
        <w:rPr>
          <w:rFonts w:eastAsia="Times New Roman" w:cstheme="minorHAnsi"/>
          <w:color w:val="000000"/>
          <w:sz w:val="24"/>
          <w:szCs w:val="24"/>
          <w:lang w:eastAsia="fr-FR"/>
        </w:rPr>
        <w:t>Lecture en 3 min.</w:t>
      </w:r>
    </w:p>
    <w:p w14:paraId="1C816380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21C12">
        <w:rPr>
          <w:rFonts w:eastAsia="Times New Roman" w:cstheme="minorHAnsi"/>
          <w:noProof/>
          <w:color w:val="333333"/>
          <w:sz w:val="24"/>
          <w:szCs w:val="24"/>
          <w:lang w:eastAsia="fr-FR"/>
        </w:rPr>
        <w:drawing>
          <wp:inline distT="0" distB="0" distL="0" distR="0" wp14:anchorId="32B9E81F" wp14:editId="359EEAE5">
            <wp:extent cx="6941820" cy="4632960"/>
            <wp:effectExtent l="0" t="0" r="0" b="0"/>
            <wp:docPr id="2" name="Image 2" descr="Une image contenant personne, homme, complet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homme, complet,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2E677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21C12">
        <w:rPr>
          <w:rFonts w:eastAsia="Times New Roman" w:cstheme="minorHAnsi"/>
          <w:color w:val="333333"/>
          <w:sz w:val="24"/>
          <w:szCs w:val="24"/>
          <w:lang w:eastAsia="fr-FR"/>
        </w:rPr>
        <w:t xml:space="preserve">Haïm </w:t>
      </w:r>
      <w:proofErr w:type="spellStart"/>
      <w:r w:rsidRPr="00521C12">
        <w:rPr>
          <w:rFonts w:eastAsia="Times New Roman" w:cstheme="minorHAnsi"/>
          <w:color w:val="333333"/>
          <w:sz w:val="24"/>
          <w:szCs w:val="24"/>
          <w:lang w:eastAsia="fr-FR"/>
        </w:rPr>
        <w:t>Korsia</w:t>
      </w:r>
      <w:proofErr w:type="spellEnd"/>
      <w:r w:rsidRPr="00521C12">
        <w:rPr>
          <w:rFonts w:eastAsia="Times New Roman" w:cstheme="minorHAnsi"/>
          <w:color w:val="333333"/>
          <w:sz w:val="24"/>
          <w:szCs w:val="24"/>
          <w:lang w:eastAsia="fr-FR"/>
        </w:rPr>
        <w:t xml:space="preserve">, à Paris, le 14 novembre 2021, lors de la 11e Convention nationale du </w:t>
      </w:r>
      <w:proofErr w:type="spellStart"/>
      <w:r w:rsidRPr="00521C12">
        <w:rPr>
          <w:rFonts w:eastAsia="Times New Roman" w:cstheme="minorHAnsi"/>
          <w:color w:val="333333"/>
          <w:sz w:val="24"/>
          <w:szCs w:val="24"/>
          <w:lang w:eastAsia="fr-FR"/>
        </w:rPr>
        <w:t>Crif.</w:t>
      </w:r>
      <w:r w:rsidRPr="00521C12">
        <w:rPr>
          <w:rFonts w:eastAsia="Times New Roman" w:cstheme="minorHAnsi"/>
          <w:b/>
          <w:bCs/>
          <w:caps/>
          <w:color w:val="FFFFFF"/>
          <w:sz w:val="24"/>
          <w:szCs w:val="24"/>
          <w:lang w:eastAsia="fr-FR"/>
        </w:rPr>
        <w:t>VINCENT</w:t>
      </w:r>
      <w:proofErr w:type="spellEnd"/>
      <w:r w:rsidRPr="00521C12">
        <w:rPr>
          <w:rFonts w:eastAsia="Times New Roman" w:cstheme="minorHAnsi"/>
          <w:b/>
          <w:bCs/>
          <w:caps/>
          <w:color w:val="FFFFFF"/>
          <w:sz w:val="24"/>
          <w:szCs w:val="24"/>
          <w:lang w:eastAsia="fr-FR"/>
        </w:rPr>
        <w:t xml:space="preserve"> ISORE/IP3 PRESS/MAXPPP</w:t>
      </w:r>
    </w:p>
    <w:p w14:paraId="7EFB6007" w14:textId="482C0101" w:rsidR="00521C12" w:rsidRPr="00521C12" w:rsidRDefault="00521C12" w:rsidP="00521C12">
      <w:pPr>
        <w:shd w:val="clear" w:color="auto" w:fill="FFFFFF"/>
        <w:spacing w:after="0" w:line="240" w:lineRule="auto"/>
        <w:ind w:left="-615"/>
        <w:jc w:val="both"/>
        <w:textAlignment w:val="center"/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</w:pPr>
    </w:p>
    <w:p w14:paraId="0C9FE867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Si le président </w:t>
      </w:r>
      <w:hyperlink r:id="rId6" w:tgtFrame="_self" w:history="1">
        <w:r w:rsidRPr="00521C12">
          <w:rPr>
            <w:rFonts w:eastAsia="Times New Roman" w:cstheme="minorHAnsi"/>
            <w:color w:val="333333"/>
            <w:spacing w:val="5"/>
            <w:sz w:val="24"/>
            <w:szCs w:val="24"/>
            <w:u w:val="single"/>
            <w:lang w:eastAsia="fr-FR"/>
          </w:rPr>
          <w:t>Emmanuel Macron</w:t>
        </w:r>
      </w:hyperlink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 se préparait à une riposte des responsables de cultes face à sa volonté de légiférer sur la fin de vie, peut-être ne s’attendait-il pas à ce que l’un des premiers à réagir soit le grand rabbin de France, </w:t>
      </w:r>
      <w:hyperlink r:id="rId7" w:tgtFrame="_self" w:history="1">
        <w:r w:rsidRPr="00521C12">
          <w:rPr>
            <w:rFonts w:eastAsia="Times New Roman" w:cstheme="minorHAnsi"/>
            <w:color w:val="333333"/>
            <w:spacing w:val="5"/>
            <w:sz w:val="24"/>
            <w:szCs w:val="24"/>
            <w:u w:val="single"/>
            <w:lang w:eastAsia="fr-FR"/>
          </w:rPr>
          <w:t xml:space="preserve">Haïm </w:t>
        </w:r>
        <w:proofErr w:type="spellStart"/>
        <w:r w:rsidRPr="00521C12">
          <w:rPr>
            <w:rFonts w:eastAsia="Times New Roman" w:cstheme="minorHAnsi"/>
            <w:color w:val="333333"/>
            <w:spacing w:val="5"/>
            <w:sz w:val="24"/>
            <w:szCs w:val="24"/>
            <w:u w:val="single"/>
            <w:lang w:eastAsia="fr-FR"/>
          </w:rPr>
          <w:t>Korsia</w:t>
        </w:r>
        <w:proofErr w:type="spellEnd"/>
      </w:hyperlink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, et qu’il le fasse aussi fermement. Dans un entretien accordé à 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La Croix 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mercredi 14 septembre, le chef religieux de la première communauté juive d’Europe a dit s’inquiéter d’une 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 rupture anthropologique »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 si le suicide assisté venait à être légalisé.</w:t>
      </w:r>
    </w:p>
    <w:p w14:paraId="32BE540D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lastRenderedPageBreak/>
        <w:t>« J’entends et comprends la souffrance des gens »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 face à des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 « situations inacceptables », « je l’ai accompagnée parfois, 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 xml:space="preserve">confie Haïm </w:t>
      </w:r>
      <w:proofErr w:type="spellStart"/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Korsia</w:t>
      </w:r>
      <w:proofErr w:type="spellEnd"/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.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 Mais cette rupture, dans le fait que la seule réponse qu’une société puisse apporter est la mort, c’est tragique ».</w:t>
      </w:r>
    </w:p>
    <w:p w14:paraId="4AAB5176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Le grand rabbin de France s’exprime au lendemain de l’</w:t>
      </w:r>
      <w:hyperlink r:id="rId8" w:tgtFrame="_self" w:history="1">
        <w:r w:rsidRPr="00521C12">
          <w:rPr>
            <w:rFonts w:eastAsia="Times New Roman" w:cstheme="minorHAnsi"/>
            <w:color w:val="333333"/>
            <w:spacing w:val="5"/>
            <w:sz w:val="24"/>
            <w:szCs w:val="24"/>
            <w:u w:val="single"/>
            <w:lang w:eastAsia="fr-FR"/>
          </w:rPr>
          <w:t>avis rendu par le Comité consultatif national d’éthique</w:t>
        </w:r>
      </w:hyperlink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 (CCNE), selon lequel 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 il existe une voie pour une application éthique de l’aide active à mourir, à certaines conditions strictes ».</w:t>
      </w:r>
    </w:p>
    <w:p w14:paraId="078E14A1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 Surpris » 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 xml:space="preserve">par cet avis, Haïm </w:t>
      </w:r>
      <w:proofErr w:type="spellStart"/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Korsia</w:t>
      </w:r>
      <w:proofErr w:type="spellEnd"/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 xml:space="preserve"> estime que 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 les lois Leonetti 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(2005, contre l’obstination déraisonnable, NDLR) 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puis Claeys-Leonetti 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(2016, ouvrant droit à une sédation profonde et continue jusqu’au décès, NDLR)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 sont formidables d’humanité et d’équilibre. Il n’y a nul besoin d’aller plus loin. Aller plus loin serait aller beaucoup trop loin ».</w:t>
      </w:r>
    </w:p>
    <w:p w14:paraId="2D251CB1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 On ne peut pas, chaque fois qu’il y a des cas insoutenables, considérer que c’est le manque de lois qui nous met dans cette situation. Pas du tout : c’est le défaut d’application de ce que nous avons collectivement décidé », 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insiste-t-il.</w:t>
      </w:r>
    </w:p>
    <w:p w14:paraId="03CA6D46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fr-FR"/>
        </w:rPr>
        <w:t>« Cap terrifiant »</w:t>
      </w:r>
    </w:p>
    <w:p w14:paraId="07CEC809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Avec ces deux lois,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 « on peut déjà faire face à toutes les situations. Quel besoin a-t-on de passer ce cap 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(de l’assistance au suicide)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, qui est un cap terrifiant ? »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, s’interroge encore le responsable religieux.</w:t>
      </w:r>
    </w:p>
    <w:p w14:paraId="22DCBE30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Dans son avis, le CCNE préconise d</w:t>
      </w:r>
      <w:proofErr w:type="gramStart"/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’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</w:t>
      </w:r>
      <w:proofErr w:type="gramEnd"/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 xml:space="preserve"> imposer les soins palliatifs parmi les priorités des politiques de santé publique ». 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 xml:space="preserve">Un impératif pour Haïm </w:t>
      </w:r>
      <w:proofErr w:type="spellStart"/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Korsia</w:t>
      </w:r>
      <w:proofErr w:type="spellEnd"/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, qui regrette le retard pris et le manque de moyens déployés dans ce domaine.</w:t>
      </w:r>
    </w:p>
    <w:p w14:paraId="02B89811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 Il existe encore des départements dépourvus d’établissements pouvant accompagner les personnes en fin de vie, qui sont dans des situations difficiles et lourdes, 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déplore-t-il.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 Il est impensable que les soins qui peuvent leur être apportés ne soient pas davantage valorisés – j’aimerais bien qu’on en change le nom, d’ailleurs : ce ne sont pas des soins palliatifs, comme s’il n’y avait plus rien à faire, ce sont des soins d’accompagnement, des soins d’humanité. »</w:t>
      </w:r>
    </w:p>
    <w:p w14:paraId="7EAE74E0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Selon lui, 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 il suffit d’aller visiter la maison Jeanne-Garnier »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 à Paris, qui accueille des patients en phase avancée ou terminale de leur maladie en leur offrant un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 « temps d’apaisement »,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 pour comprendre 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 ce qu’il faut faire ».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 xml:space="preserve"> Haïm </w:t>
      </w:r>
      <w:proofErr w:type="spellStart"/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Korsia</w:t>
      </w:r>
      <w:proofErr w:type="spellEnd"/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 xml:space="preserve"> veut croire à 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 une société qui soit là pour dire : “Il y a toujours quelqu’un qui sera avec vous, pas pour vous donner la mort, mais pour faire en sorte que votre vie soit toujours respectable à vos yeux” ».</w:t>
      </w:r>
    </w:p>
    <w:p w14:paraId="05C6B822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fr-FR"/>
        </w:rPr>
        <w:t>« Schizophrène »</w:t>
      </w:r>
    </w:p>
    <w:p w14:paraId="3392930B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 Comment peut-on être schizophrène au point de lutter tant et tant contre le suicide – et on n’en fera jamais assez contre ce fléau – et en même temps organiser la possibilité d’aider quelqu’un à se suicider ? »,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 interpelle-t-il, en jugeant 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 dangereux, pour une société, de ne proposer que cela comme espérance ».</w:t>
      </w:r>
    </w:p>
    <w:p w14:paraId="787A0AD1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Sitôt l’avis du CCNE connu, Emmanuel Macron a confirmé mardi 13 septembre le lancement d’une large consultation citoyenne sur la </w:t>
      </w:r>
      <w:hyperlink r:id="rId9" w:tgtFrame="_self" w:history="1">
        <w:r w:rsidRPr="00521C12">
          <w:rPr>
            <w:rFonts w:eastAsia="Times New Roman" w:cstheme="minorHAnsi"/>
            <w:color w:val="333333"/>
            <w:spacing w:val="5"/>
            <w:sz w:val="24"/>
            <w:szCs w:val="24"/>
            <w:u w:val="single"/>
            <w:lang w:eastAsia="fr-FR"/>
          </w:rPr>
          <w:t>fin de vie</w:t>
        </w:r>
      </w:hyperlink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, en vue d’un possible nouveau </w:t>
      </w: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 cadre légal »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 d’ici à la fin 2023. Une convention citoyenne, organisée par le Conseil économique, social et environnemental (</w:t>
      </w:r>
      <w:proofErr w:type="spellStart"/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Cese</w:t>
      </w:r>
      <w:proofErr w:type="spellEnd"/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), sera constituée dès octobre prochain et rendra ses conclusions en mars 2023.</w:t>
      </w:r>
    </w:p>
    <w:p w14:paraId="7CFDE151" w14:textId="77777777" w:rsidR="00521C12" w:rsidRPr="00521C12" w:rsidRDefault="00521C12" w:rsidP="00521C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</w:pPr>
      <w:r w:rsidRPr="00521C12">
        <w:rPr>
          <w:rFonts w:eastAsia="Times New Roman" w:cstheme="minorHAnsi"/>
          <w:i/>
          <w:iCs/>
          <w:color w:val="000000"/>
          <w:spacing w:val="5"/>
          <w:sz w:val="24"/>
          <w:szCs w:val="24"/>
          <w:lang w:eastAsia="fr-FR"/>
        </w:rPr>
        <w:t>« Le président de la République a indiqué qu’il ouvrirait un débat. Je participerai à ce débat et y verserai une contribution écrite, très prochainement. Et s’il le faut, j’irai à des débats partout en France », </w:t>
      </w:r>
      <w:r w:rsidRPr="00521C12">
        <w:rPr>
          <w:rFonts w:eastAsia="Times New Roman" w:cstheme="minorHAnsi"/>
          <w:color w:val="000000"/>
          <w:spacing w:val="5"/>
          <w:sz w:val="24"/>
          <w:szCs w:val="24"/>
          <w:lang w:eastAsia="fr-FR"/>
        </w:rPr>
        <w:t>prévient le grand rabbin.</w:t>
      </w:r>
    </w:p>
    <w:p w14:paraId="1E1215A0" w14:textId="77777777" w:rsidR="0016238B" w:rsidRPr="00521C12" w:rsidRDefault="0016238B" w:rsidP="00521C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6238B" w:rsidRPr="0052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3D5E"/>
    <w:multiLevelType w:val="multilevel"/>
    <w:tmpl w:val="F704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227"/>
    <w:multiLevelType w:val="multilevel"/>
    <w:tmpl w:val="F2C4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70A1B"/>
    <w:multiLevelType w:val="multilevel"/>
    <w:tmpl w:val="A88E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350932">
    <w:abstractNumId w:val="2"/>
  </w:num>
  <w:num w:numId="2" w16cid:durableId="1781870951">
    <w:abstractNumId w:val="1"/>
  </w:num>
  <w:num w:numId="3" w16cid:durableId="4425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7E"/>
    <w:rsid w:val="0016238B"/>
    <w:rsid w:val="00521C12"/>
    <w:rsid w:val="00D3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BB31"/>
  <w15:chartTrackingRefBased/>
  <w15:docId w15:val="{1957D59F-2985-4CF6-86E6-B48C88FE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841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3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1419">
                  <w:marLeft w:val="-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59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84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04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07670">
                          <w:marLeft w:val="90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single" w:sz="6" w:space="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1326">
                          <w:marLeft w:val="90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single" w:sz="6" w:space="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3861">
                          <w:marLeft w:val="90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single" w:sz="6" w:space="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3214">
                          <w:marLeft w:val="90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single" w:sz="6" w:space="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5677">
                          <w:marLeft w:val="90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single" w:sz="6" w:space="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-croix.com/Sciences-et-ethique/Fin-vie-CCNE-dit-oui-lassistance-suicide-2022-09-13-12012329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-croix.com/Religion/Plebiscite-Haim-Korsia-reelu-grand-rabbin-France-sept-ans-2021-06-06-1201159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-croix.com/France/Politique/Emmanuel-Macron-2017-02-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-croix.com/Ethique/Fin-de-v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4241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 pivain</dc:creator>
  <cp:keywords/>
  <dc:description/>
  <cp:lastModifiedBy>philippe le pivain</cp:lastModifiedBy>
  <cp:revision>2</cp:revision>
  <dcterms:created xsi:type="dcterms:W3CDTF">2022-09-16T09:09:00Z</dcterms:created>
  <dcterms:modified xsi:type="dcterms:W3CDTF">2022-09-16T09:10:00Z</dcterms:modified>
</cp:coreProperties>
</file>